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FD" w:rsidRPr="00B64234" w:rsidRDefault="00720FFD" w:rsidP="00720FFD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642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АВТОНОМНАЯ НЕКОММЕРЧЕСКАЯ ОРГАНИЗАЦИЯ ДОПОЛНИТЕЛЬНОГО ПРОФЕССИОНАЛЬНОГО ОБРАЗОВАНИЯ </w:t>
      </w:r>
    </w:p>
    <w:p w:rsidR="00720FFD" w:rsidRPr="00B64234" w:rsidRDefault="00720FFD" w:rsidP="00720FFD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642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«ЦЕНТРАЛЬНЫЙ МНОГОПРОФИЛЬНЫЙ ИНСТИТУТ»</w:t>
      </w:r>
    </w:p>
    <w:p w:rsidR="00720FFD" w:rsidRPr="00B64234" w:rsidRDefault="00720FFD" w:rsidP="00720FFD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20FFD" w:rsidRPr="00B64234" w:rsidRDefault="00720FFD" w:rsidP="00720FFD">
      <w:pPr>
        <w:shd w:val="clear" w:color="auto" w:fill="FFFFFF"/>
        <w:spacing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642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УТВЕРЖДАЮ</w:t>
      </w:r>
    </w:p>
    <w:p w:rsidR="00720FFD" w:rsidRPr="00B64234" w:rsidRDefault="00720FFD" w:rsidP="00720FFD">
      <w:pPr>
        <w:shd w:val="clear" w:color="auto" w:fill="FFFFFF"/>
        <w:spacing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642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Директор АНО «ЦМИ»</w:t>
      </w:r>
    </w:p>
    <w:p w:rsidR="00720FFD" w:rsidRPr="00B64234" w:rsidRDefault="00720FFD" w:rsidP="00720FFD">
      <w:pPr>
        <w:shd w:val="clear" w:color="auto" w:fill="FFFFFF"/>
        <w:spacing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642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__________________А.Х. </w:t>
      </w:r>
      <w:proofErr w:type="spellStart"/>
      <w:r w:rsidRPr="00B642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Тамбиев</w:t>
      </w:r>
      <w:proofErr w:type="spellEnd"/>
    </w:p>
    <w:p w:rsidR="00721830" w:rsidRPr="00AA1850" w:rsidRDefault="00720FFD" w:rsidP="00720FFD">
      <w:pPr>
        <w:pStyle w:val="Style4"/>
        <w:widowControl/>
        <w:spacing w:line="240" w:lineRule="exact"/>
        <w:ind w:left="5035" w:right="-1"/>
        <w:jc w:val="right"/>
      </w:pPr>
      <w:r w:rsidRPr="00B64234">
        <w:rPr>
          <w:b/>
          <w:bCs/>
          <w:color w:val="000000"/>
        </w:rPr>
        <w:t>«_____»___________________2017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AA185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Профессиональной переподготовки</w:t>
      </w:r>
      <w:r w:rsidR="00721830"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Default="00EB7E78" w:rsidP="00EB7E78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  <w:r w:rsidRPr="00EB7E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«Учитель астрономии. Технологии проектирования и реализации учебного процесса в средней школе с учетом требований ФГОС»</w:t>
      </w: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EB7E78">
        <w:t>п</w:t>
      </w:r>
      <w:r w:rsidR="00EB7E78" w:rsidRPr="00EB7E78">
        <w:t>рофессиональная переподготовка в области преподавания астрономии.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EB7E78" w:rsidRPr="00EB7E78">
        <w:t>методистам, учителям физики, математики и астрономии общеобразовательных организаций и организаций дополнительного образования.</w:t>
      </w:r>
      <w:r w:rsidR="00EB7E78" w:rsidRPr="00EB7E78">
        <w:rPr>
          <w:b/>
          <w:bCs/>
        </w:rPr>
        <w:t> 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EB7E78">
        <w:t>340</w:t>
      </w:r>
      <w:r w:rsidR="00AA1850">
        <w:t xml:space="preserve"> </w:t>
      </w:r>
      <w:r w:rsidRPr="00E91371">
        <w:t>часов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r w:rsidRPr="00EC37DE">
        <w:rPr>
          <w:b/>
        </w:rPr>
        <w:t>Форма обучения</w:t>
      </w:r>
      <w:r w:rsidRPr="00EC37DE">
        <w:t xml:space="preserve">: </w:t>
      </w:r>
      <w:proofErr w:type="spellStart"/>
      <w:r w:rsidRPr="00EC37DE">
        <w:t>очно-заочная</w:t>
      </w:r>
      <w:proofErr w:type="spellEnd"/>
      <w:r w:rsidRPr="00EC37DE">
        <w:t>, с применением дистанционных</w:t>
      </w:r>
      <w:r w:rsidR="00786A6A">
        <w:t xml:space="preserve"> образовательных</w:t>
      </w:r>
      <w:r w:rsidRPr="00EC37DE">
        <w:t xml:space="preserve"> технологий.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993"/>
        <w:gridCol w:w="1134"/>
        <w:gridCol w:w="1437"/>
        <w:gridCol w:w="1363"/>
      </w:tblGrid>
      <w:tr w:rsidR="00721830" w:rsidRPr="00A667D5" w:rsidTr="0077261B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71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77261B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36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77261B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721830" w:rsidRPr="00A667D5" w:rsidRDefault="00EB7E78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B7E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Введение в астрономию. Строение солнечной системы</w:t>
            </w:r>
          </w:p>
        </w:tc>
        <w:tc>
          <w:tcPr>
            <w:tcW w:w="993" w:type="dxa"/>
          </w:tcPr>
          <w:p w:rsidR="00721830" w:rsidRPr="00A667D5" w:rsidRDefault="00EB7E7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A667D5" w:rsidRDefault="00EB7E7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37" w:type="dxa"/>
          </w:tcPr>
          <w:p w:rsidR="00721830" w:rsidRPr="00A667D5" w:rsidRDefault="00EB7E78" w:rsidP="00EB7E78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63" w:type="dxa"/>
          </w:tcPr>
          <w:p w:rsidR="00721830" w:rsidRPr="00B67286" w:rsidRDefault="00E7319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</w:tcPr>
          <w:p w:rsidR="00E73192" w:rsidRPr="00A667D5" w:rsidRDefault="00EB7E7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B7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природа тел Солнечной системы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E73192" w:rsidRPr="00A667D5" w:rsidRDefault="00EB7E7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EB7E7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37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EB7E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B67286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</w:tcPr>
          <w:p w:rsidR="00E73192" w:rsidRPr="00A667D5" w:rsidRDefault="00EB7E7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B7E78">
              <w:rPr>
                <w:rFonts w:ascii="Times New Roman" w:hAnsi="Times New Roman"/>
                <w:sz w:val="24"/>
                <w:szCs w:val="24"/>
              </w:rPr>
              <w:t>Солнце и звезды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EB7E7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</w:tcPr>
          <w:p w:rsidR="00E73192" w:rsidRPr="00A667D5" w:rsidRDefault="00EB7E7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37" w:type="dxa"/>
          </w:tcPr>
          <w:p w:rsidR="00E73192" w:rsidRPr="00A667D5" w:rsidRDefault="00EB7E7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</w:tcPr>
          <w:p w:rsidR="00E73192" w:rsidRPr="00A667D5" w:rsidRDefault="00EB7E7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B7E78">
              <w:rPr>
                <w:rFonts w:ascii="Times New Roman" w:hAnsi="Times New Roman"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993" w:type="dxa"/>
          </w:tcPr>
          <w:p w:rsidR="00E73192" w:rsidRPr="00A667D5" w:rsidRDefault="00EB7E78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EB7E7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37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EB7E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</w:tcPr>
          <w:p w:rsidR="00E73192" w:rsidRPr="00A667D5" w:rsidRDefault="00EB7E7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B7E78">
              <w:rPr>
                <w:rFonts w:ascii="Times New Roman" w:hAnsi="Times New Roman"/>
                <w:sz w:val="24"/>
                <w:szCs w:val="24"/>
              </w:rPr>
              <w:t>Методика обучения астрономии в средней школе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EB7E7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3F7C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EB7E78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37" w:type="dxa"/>
          </w:tcPr>
          <w:p w:rsidR="00E73192" w:rsidRPr="00A667D5" w:rsidRDefault="00786A6A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EB7E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1" w:type="dxa"/>
          </w:tcPr>
          <w:p w:rsidR="00E73192" w:rsidRPr="00A667D5" w:rsidRDefault="00EB7E7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B7E78">
              <w:rPr>
                <w:rFonts w:ascii="Times New Roman" w:hAnsi="Times New Roman"/>
                <w:sz w:val="24"/>
                <w:szCs w:val="24"/>
              </w:rPr>
              <w:t>Инновационные технологии проектирования урока астрономии как основа эффективной реализации ФГОС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EB7E7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EB7E7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37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EB7E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77261B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3" w:type="dxa"/>
          </w:tcPr>
          <w:p w:rsidR="00721830" w:rsidRPr="00A667D5" w:rsidRDefault="00EB7E7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721830" w:rsidRPr="00A667D5" w:rsidRDefault="00EB7E7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721830" w:rsidRPr="00A667D5" w:rsidTr="0077261B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721830" w:rsidRPr="00A667D5" w:rsidRDefault="00786A6A" w:rsidP="00EB7E78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EB7E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721830" w:rsidRPr="00A667D5" w:rsidRDefault="00EB7E78" w:rsidP="00EB7E78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437" w:type="dxa"/>
          </w:tcPr>
          <w:p w:rsidR="00721830" w:rsidRPr="00A667D5" w:rsidRDefault="00EB7E78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C4A8F"/>
    <w:rsid w:val="00203D82"/>
    <w:rsid w:val="00210926"/>
    <w:rsid w:val="002A4385"/>
    <w:rsid w:val="00326F62"/>
    <w:rsid w:val="003F7C95"/>
    <w:rsid w:val="004D5962"/>
    <w:rsid w:val="005925CF"/>
    <w:rsid w:val="005B1869"/>
    <w:rsid w:val="006B0062"/>
    <w:rsid w:val="006C0A05"/>
    <w:rsid w:val="006D1490"/>
    <w:rsid w:val="00720FFD"/>
    <w:rsid w:val="00721830"/>
    <w:rsid w:val="0077261B"/>
    <w:rsid w:val="0078265B"/>
    <w:rsid w:val="00785C76"/>
    <w:rsid w:val="00786A6A"/>
    <w:rsid w:val="007D1B3F"/>
    <w:rsid w:val="00903F1B"/>
    <w:rsid w:val="00912FEA"/>
    <w:rsid w:val="00962EC5"/>
    <w:rsid w:val="00A667D5"/>
    <w:rsid w:val="00AA1850"/>
    <w:rsid w:val="00AF3E04"/>
    <w:rsid w:val="00B21EB9"/>
    <w:rsid w:val="00B67286"/>
    <w:rsid w:val="00BA1F2F"/>
    <w:rsid w:val="00CA16B7"/>
    <w:rsid w:val="00CA7D71"/>
    <w:rsid w:val="00D50F9D"/>
    <w:rsid w:val="00E1637D"/>
    <w:rsid w:val="00E73192"/>
    <w:rsid w:val="00E91371"/>
    <w:rsid w:val="00EB7E78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24</cp:revision>
  <dcterms:created xsi:type="dcterms:W3CDTF">2016-06-09T07:22:00Z</dcterms:created>
  <dcterms:modified xsi:type="dcterms:W3CDTF">2017-09-14T11:19:00Z</dcterms:modified>
</cp:coreProperties>
</file>